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E4" w:rsidRDefault="005104E4" w:rsidP="005104E4">
      <w:pPr>
        <w:spacing w:line="276" w:lineRule="auto"/>
        <w:jc w:val="center"/>
        <w:rPr>
          <w:b/>
          <w:sz w:val="22"/>
          <w:szCs w:val="22"/>
        </w:rPr>
      </w:pPr>
    </w:p>
    <w:p w:rsidR="005104E4" w:rsidRDefault="005104E4" w:rsidP="005104E4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  <w:r>
        <w:rPr>
          <w:b/>
          <w:sz w:val="22"/>
          <w:szCs w:val="22"/>
        </w:rPr>
        <w:t xml:space="preserve"> </w:t>
      </w:r>
    </w:p>
    <w:p w:rsidR="005104E4" w:rsidRPr="007463B3" w:rsidRDefault="005104E4" w:rsidP="005104E4">
      <w:pPr>
        <w:spacing w:line="276" w:lineRule="auto"/>
        <w:jc w:val="center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>DLA PRACOWNIKA W ZWIĄZKU Z ZAWARTĄ UMOWĄ O PRACĘ</w:t>
      </w:r>
    </w:p>
    <w:p w:rsidR="005104E4" w:rsidRPr="007463B3" w:rsidRDefault="005104E4" w:rsidP="005104E4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4E4" w:rsidRPr="007463B3" w:rsidRDefault="005104E4" w:rsidP="005104E4">
      <w:pPr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 xml:space="preserve">z 27.04.2016 r. w sprawie ochrony osób fizycznych w związku z przetwarzaniem danych osobowych </w:t>
      </w:r>
      <w:r>
        <w:rPr>
          <w:sz w:val="22"/>
          <w:szCs w:val="22"/>
        </w:rPr>
        <w:br/>
      </w:r>
      <w:r w:rsidRPr="007463B3">
        <w:rPr>
          <w:sz w:val="22"/>
          <w:szCs w:val="22"/>
        </w:rPr>
        <w:t>i w sprawie swobodnego przepływu takich danych oraz uchylenia dyrektywy 95/46/WE (ogólne rozporządzenie o ochronie danych) (Dz. Urz. UE L 119, s. 1) – dalej RODO − informuję, że:</w:t>
      </w:r>
    </w:p>
    <w:p w:rsidR="005104E4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2314C2" w:rsidRDefault="005104E4" w:rsidP="002314C2">
      <w:pPr>
        <w:pStyle w:val="Akapitzlist"/>
        <w:spacing w:after="0" w:line="276" w:lineRule="auto"/>
        <w:jc w:val="both"/>
        <w:rPr>
          <w:rFonts w:ascii="Times New Roman" w:hAnsi="Times New Roman"/>
        </w:rPr>
      </w:pPr>
      <w:r w:rsidRPr="00B34E53">
        <w:rPr>
          <w:rFonts w:ascii="Times New Roman" w:eastAsia="Times New Roman" w:hAnsi="Times New Roman"/>
          <w:lang w:eastAsia="pl-PL"/>
        </w:rPr>
        <w:t xml:space="preserve">Administratorem Danych Osobowych </w:t>
      </w:r>
      <w:r w:rsidR="008171E9" w:rsidRPr="00B34E53">
        <w:rPr>
          <w:rFonts w:ascii="Times New Roman" w:eastAsia="Times New Roman" w:hAnsi="Times New Roman"/>
          <w:lang w:eastAsia="pl-PL"/>
        </w:rPr>
        <w:t xml:space="preserve">jest </w:t>
      </w:r>
      <w:r w:rsidR="00DF7898">
        <w:rPr>
          <w:rFonts w:ascii="Times New Roman" w:hAnsi="Times New Roman"/>
        </w:rPr>
        <w:t>Poradnia P</w:t>
      </w:r>
      <w:bookmarkStart w:id="0" w:name="_GoBack"/>
      <w:bookmarkEnd w:id="0"/>
      <w:r w:rsidR="002314C2" w:rsidRPr="002314C2">
        <w:rPr>
          <w:rFonts w:ascii="Times New Roman" w:hAnsi="Times New Roman"/>
        </w:rPr>
        <w:t xml:space="preserve">sychologiczno-Pedagogiczna we Włocławku reprezentowana przez Dyrektora, ul. Wojska Polskiego 27, 87- 800 Włocławek (adres e-mail: </w:t>
      </w:r>
    </w:p>
    <w:p w:rsidR="002314C2" w:rsidRPr="002314C2" w:rsidRDefault="00DF7898" w:rsidP="002314C2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hyperlink r:id="rId5" w:history="1">
        <w:r w:rsidR="002314C2" w:rsidRPr="002314C2">
          <w:rPr>
            <w:rFonts w:ascii="Times New Roman" w:hAnsi="Times New Roman"/>
            <w:color w:val="0563C1" w:themeColor="hyperlink"/>
            <w:u w:val="single"/>
          </w:rPr>
          <w:t>ppp-wloclawek@wp.pl</w:t>
        </w:r>
      </w:hyperlink>
      <w:r w:rsidR="002314C2" w:rsidRPr="002314C2">
        <w:rPr>
          <w:rFonts w:ascii="Times New Roman" w:hAnsi="Times New Roman"/>
          <w:u w:val="single"/>
        </w:rPr>
        <w:t xml:space="preserve"> </w:t>
      </w:r>
      <w:r w:rsidR="002314C2" w:rsidRPr="002314C2">
        <w:rPr>
          <w:rFonts w:ascii="Times New Roman" w:hAnsi="Times New Roman"/>
        </w:rPr>
        <w:t>, tel. 54 2325918).</w:t>
      </w:r>
    </w:p>
    <w:p w:rsidR="005104E4" w:rsidRPr="002828B9" w:rsidRDefault="005104E4" w:rsidP="002828B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2828B9">
        <w:rPr>
          <w:rFonts w:ascii="Times New Roman" w:hAnsi="Times New Roman"/>
          <w:b/>
        </w:rPr>
        <w:t>Inspektor Ochrony Danych</w:t>
      </w:r>
    </w:p>
    <w:p w:rsidR="005104E4" w:rsidRPr="00D87559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Wyznaczono Inspektora Ochrony Danych, z </w:t>
      </w:r>
      <w:r>
        <w:rPr>
          <w:rFonts w:ascii="Times New Roman" w:eastAsia="Times New Roman" w:hAnsi="Times New Roman"/>
          <w:lang w:eastAsia="pl-PL"/>
        </w:rPr>
        <w:t xml:space="preserve">którym może się Pani/Pan skontaktować </w:t>
      </w:r>
      <w:r w:rsidRPr="007463B3">
        <w:rPr>
          <w:rFonts w:ascii="Times New Roman" w:eastAsia="Times New Roman" w:hAnsi="Times New Roman"/>
          <w:lang w:eastAsia="pl-PL"/>
        </w:rPr>
        <w:t>w sprawach ochrony swoich danych</w:t>
      </w:r>
      <w:r>
        <w:rPr>
          <w:rFonts w:ascii="Times New Roman" w:eastAsia="Times New Roman" w:hAnsi="Times New Roman"/>
          <w:lang w:eastAsia="pl-PL"/>
        </w:rPr>
        <w:t xml:space="preserve"> osobowych poprzez </w:t>
      </w:r>
      <w:r w:rsidRPr="007463B3">
        <w:rPr>
          <w:rFonts w:ascii="Times New Roman" w:eastAsia="Times New Roman" w:hAnsi="Times New Roman"/>
          <w:lang w:eastAsia="pl-PL"/>
        </w:rPr>
        <w:t>e-mail</w:t>
      </w:r>
      <w:r w:rsidRPr="008C6BB8">
        <w:rPr>
          <w:rFonts w:ascii="Times New Roman" w:eastAsia="Times New Roman" w:hAnsi="Times New Roman"/>
          <w:lang w:eastAsia="pl-PL"/>
        </w:rPr>
        <w:t xml:space="preserve">: </w:t>
      </w:r>
      <w:r w:rsidRPr="00030861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>
        <w:rPr>
          <w:rFonts w:ascii="Times New Roman" w:eastAsia="Times New Roman" w:hAnsi="Times New Roman"/>
          <w:lang w:eastAsia="pl-PL"/>
        </w:rPr>
        <w:t>,</w:t>
      </w:r>
      <w:r w:rsidRPr="00E9714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telefonicznie: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  <w:r w:rsidRPr="00BA0432">
        <w:rPr>
          <w:rFonts w:ascii="Times New Roman" w:eastAsia="Times New Roman" w:hAnsi="Times New Roman"/>
          <w:lang w:eastAsia="pl-PL"/>
        </w:rPr>
        <w:t>54 4270158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463B3">
        <w:rPr>
          <w:rFonts w:ascii="Times New Roman" w:eastAsia="Times New Roman" w:hAnsi="Times New Roman"/>
          <w:lang w:eastAsia="pl-PL"/>
        </w:rPr>
        <w:t>lub pisemnie na adres siedziby</w:t>
      </w:r>
      <w:r>
        <w:rPr>
          <w:rFonts w:ascii="Times New Roman" w:eastAsia="Times New Roman" w:hAnsi="Times New Roman"/>
          <w:lang w:eastAsia="pl-PL"/>
        </w:rPr>
        <w:t xml:space="preserve"> Centrum Usług Wspólnych Placówek Oświatowych, ul. Wojska Polskiego 27, 87- 800 Włocławek.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5104E4" w:rsidRPr="000658EA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0658EA">
        <w:rPr>
          <w:rFonts w:ascii="Times New Roman" w:hAnsi="Times New Roman"/>
        </w:rPr>
        <w:t xml:space="preserve">Pani/Pana dane przetwarzane będą w </w:t>
      </w:r>
      <w:r>
        <w:rPr>
          <w:rFonts w:ascii="Times New Roman" w:hAnsi="Times New Roman"/>
        </w:rPr>
        <w:t xml:space="preserve">procesie zawartego stosunku pracy w </w:t>
      </w:r>
      <w:r w:rsidRPr="000658EA">
        <w:rPr>
          <w:rFonts w:ascii="Times New Roman" w:hAnsi="Times New Roman"/>
        </w:rPr>
        <w:t>celu:</w:t>
      </w:r>
    </w:p>
    <w:p w:rsidR="005104E4" w:rsidRDefault="005104E4" w:rsidP="005104E4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 xml:space="preserve">wykonania umowy, której Pani/Pana jest stroną </w:t>
      </w:r>
      <w:r>
        <w:rPr>
          <w:bCs w:val="0"/>
          <w:sz w:val="22"/>
          <w:szCs w:val="22"/>
        </w:rPr>
        <w:t>lub do podjęcia działań</w:t>
      </w:r>
      <w:r w:rsidRPr="00AC2B1D">
        <w:rPr>
          <w:bCs w:val="0"/>
          <w:sz w:val="22"/>
          <w:szCs w:val="22"/>
        </w:rPr>
        <w:t xml:space="preserve"> na Pani/Pana żądanie, przed zawarciem um</w:t>
      </w:r>
      <w:r>
        <w:rPr>
          <w:bCs w:val="0"/>
          <w:sz w:val="22"/>
          <w:szCs w:val="22"/>
        </w:rPr>
        <w:t>owy (art. 6 ust. 1 lit. b RODO),</w:t>
      </w:r>
    </w:p>
    <w:p w:rsidR="005104E4" w:rsidRPr="000B75DB" w:rsidRDefault="005104E4" w:rsidP="005104E4">
      <w:pPr>
        <w:numPr>
          <w:ilvl w:val="0"/>
          <w:numId w:val="3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przetwarzania danych wynikających z art.</w:t>
      </w:r>
      <w:r w:rsidRPr="00376475">
        <w:t xml:space="preserve"> </w:t>
      </w:r>
      <w:r w:rsidRPr="00376475">
        <w:rPr>
          <w:bCs w:val="0"/>
          <w:sz w:val="22"/>
          <w:szCs w:val="22"/>
        </w:rPr>
        <w:t>22</w:t>
      </w:r>
      <w:r>
        <w:rPr>
          <w:bCs w:val="0"/>
          <w:sz w:val="22"/>
          <w:szCs w:val="22"/>
          <w:vertAlign w:val="superscript"/>
        </w:rPr>
        <w:t>1</w:t>
      </w:r>
      <w:r w:rsidRPr="00376475">
        <w:rPr>
          <w:bCs w:val="0"/>
          <w:sz w:val="22"/>
          <w:szCs w:val="22"/>
        </w:rPr>
        <w:t>§</w:t>
      </w:r>
      <w:r>
        <w:rPr>
          <w:bCs w:val="0"/>
          <w:sz w:val="22"/>
          <w:szCs w:val="22"/>
        </w:rPr>
        <w:t xml:space="preserve"> 3</w:t>
      </w:r>
      <w:r w:rsidRPr="00376475">
        <w:rPr>
          <w:bCs w:val="0"/>
          <w:sz w:val="22"/>
          <w:szCs w:val="22"/>
        </w:rPr>
        <w:t xml:space="preserve"> ustawy z dnia 26 czerwca 1974 r. Kodeksu pracy </w:t>
      </w:r>
      <w:r>
        <w:rPr>
          <w:bCs w:val="0"/>
          <w:sz w:val="22"/>
          <w:szCs w:val="22"/>
        </w:rPr>
        <w:t>oraz przepisów Karty Nauczyciela,</w:t>
      </w:r>
      <w:r w:rsidRPr="000B75DB">
        <w:t xml:space="preserve"> </w:t>
      </w:r>
      <w:r w:rsidRPr="000B75DB">
        <w:rPr>
          <w:bCs w:val="0"/>
          <w:sz w:val="22"/>
          <w:szCs w:val="22"/>
        </w:rPr>
        <w:t>aktów wykonawczych do Kodeksu Pracy oraz ustaw szczeg</w:t>
      </w:r>
      <w:r w:rsidR="00085F7A">
        <w:rPr>
          <w:bCs w:val="0"/>
          <w:sz w:val="22"/>
          <w:szCs w:val="22"/>
        </w:rPr>
        <w:t>ólnych</w:t>
      </w:r>
      <w:r w:rsidRPr="000B75DB">
        <w:rPr>
          <w:bCs w:val="0"/>
          <w:sz w:val="22"/>
          <w:szCs w:val="22"/>
        </w:rPr>
        <w:t>,</w:t>
      </w:r>
    </w:p>
    <w:p w:rsidR="005104E4" w:rsidRPr="006B1898" w:rsidRDefault="005104E4" w:rsidP="005104E4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C90471">
        <w:rPr>
          <w:bCs w:val="0"/>
          <w:sz w:val="22"/>
          <w:szCs w:val="22"/>
        </w:rPr>
        <w:t xml:space="preserve">wypełnienia obowiązku prawnego ciążącego na </w:t>
      </w:r>
      <w:r>
        <w:rPr>
          <w:bCs w:val="0"/>
          <w:sz w:val="22"/>
          <w:szCs w:val="22"/>
        </w:rPr>
        <w:t>A</w:t>
      </w:r>
      <w:r w:rsidRPr="00C90471">
        <w:rPr>
          <w:bCs w:val="0"/>
          <w:sz w:val="22"/>
          <w:szCs w:val="22"/>
        </w:rPr>
        <w:t>dministratorze (art. 6 ust. 1 lit. c RODO</w:t>
      </w:r>
      <w:r>
        <w:rPr>
          <w:bCs w:val="0"/>
          <w:sz w:val="22"/>
          <w:szCs w:val="22"/>
        </w:rPr>
        <w:t xml:space="preserve"> lub art. 9 ust. 2 lit. b RODO</w:t>
      </w:r>
      <w:r w:rsidRPr="00C90471">
        <w:rPr>
          <w:bCs w:val="0"/>
          <w:sz w:val="22"/>
          <w:szCs w:val="22"/>
        </w:rPr>
        <w:t xml:space="preserve">) </w:t>
      </w:r>
      <w:r>
        <w:rPr>
          <w:bCs w:val="0"/>
          <w:sz w:val="22"/>
          <w:szCs w:val="22"/>
        </w:rPr>
        <w:t>wynikających z przepisów prawa pracy, zabezpieczenia społecznego i ochrony socjalnej, przez co rozumiemy m.in.: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1.</w:t>
      </w:r>
      <w:r w:rsidRPr="00AC2B1D">
        <w:rPr>
          <w:bCs w:val="0"/>
          <w:sz w:val="22"/>
          <w:szCs w:val="22"/>
        </w:rPr>
        <w:tab/>
        <w:t>wykonanie obowiązków z zakresu BHP,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2.</w:t>
      </w:r>
      <w:r w:rsidRPr="00AC2B1D">
        <w:rPr>
          <w:bCs w:val="0"/>
          <w:sz w:val="22"/>
          <w:szCs w:val="22"/>
        </w:rPr>
        <w:tab/>
        <w:t>rozliczanie wszelkich należności,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3.</w:t>
      </w:r>
      <w:r w:rsidRPr="00AC2B1D">
        <w:rPr>
          <w:bCs w:val="0"/>
          <w:sz w:val="22"/>
          <w:szCs w:val="22"/>
        </w:rPr>
        <w:tab/>
        <w:t>zgłaszanie pracowników do odpowiednich urzędów,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4.</w:t>
      </w:r>
      <w:r w:rsidRPr="00AC2B1D">
        <w:rPr>
          <w:bCs w:val="0"/>
          <w:sz w:val="22"/>
          <w:szCs w:val="22"/>
        </w:rPr>
        <w:tab/>
        <w:t>archiwizowanie akt osobowych,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5.</w:t>
      </w:r>
      <w:r w:rsidRPr="00AC2B1D">
        <w:rPr>
          <w:bCs w:val="0"/>
          <w:sz w:val="22"/>
          <w:szCs w:val="22"/>
        </w:rPr>
        <w:tab/>
        <w:t>wykonywanie obowiązków względem ZUS, urzędów skarbowych czy NFZ,</w:t>
      </w:r>
    </w:p>
    <w:p w:rsidR="005104E4" w:rsidRPr="00AC2B1D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6.</w:t>
      </w:r>
      <w:r w:rsidRPr="00AC2B1D">
        <w:rPr>
          <w:bCs w:val="0"/>
          <w:sz w:val="22"/>
          <w:szCs w:val="22"/>
        </w:rPr>
        <w:tab/>
        <w:t>ocenę zdolności pracownika do pracy,</w:t>
      </w:r>
    </w:p>
    <w:p w:rsidR="005104E4" w:rsidRDefault="005104E4" w:rsidP="005104E4">
      <w:pPr>
        <w:ind w:left="1095"/>
        <w:contextualSpacing/>
        <w:jc w:val="both"/>
        <w:rPr>
          <w:bCs w:val="0"/>
          <w:sz w:val="22"/>
          <w:szCs w:val="22"/>
        </w:rPr>
      </w:pPr>
      <w:r w:rsidRPr="00AC2B1D">
        <w:rPr>
          <w:bCs w:val="0"/>
          <w:sz w:val="22"/>
          <w:szCs w:val="22"/>
        </w:rPr>
        <w:t>7.</w:t>
      </w:r>
      <w:r w:rsidRPr="00AC2B1D">
        <w:rPr>
          <w:bCs w:val="0"/>
          <w:sz w:val="22"/>
          <w:szCs w:val="22"/>
        </w:rPr>
        <w:tab/>
        <w:t xml:space="preserve">wypełnienie obowiązku prawnego wynikającego z </w:t>
      </w:r>
      <w:r>
        <w:rPr>
          <w:bCs w:val="0"/>
          <w:sz w:val="22"/>
          <w:szCs w:val="22"/>
        </w:rPr>
        <w:t>art. 8 ustawy z dnia 4 marca 19</w:t>
      </w:r>
      <w:r w:rsidRPr="00AC2B1D">
        <w:rPr>
          <w:bCs w:val="0"/>
          <w:sz w:val="22"/>
          <w:szCs w:val="22"/>
        </w:rPr>
        <w:t>94 r. o zakładowym funduszu świadczeń socjalnyc</w:t>
      </w:r>
      <w:r>
        <w:rPr>
          <w:bCs w:val="0"/>
          <w:sz w:val="22"/>
          <w:szCs w:val="22"/>
        </w:rPr>
        <w:t xml:space="preserve">h </w:t>
      </w:r>
      <w:r w:rsidRPr="00AC2B1D">
        <w:rPr>
          <w:bCs w:val="0"/>
          <w:sz w:val="22"/>
          <w:szCs w:val="22"/>
        </w:rPr>
        <w:t>oraz z regulaminu ZFŚS,</w:t>
      </w:r>
    </w:p>
    <w:p w:rsidR="005104E4" w:rsidRDefault="005104E4" w:rsidP="005104E4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wskazanym w </w:t>
      </w:r>
      <w:r w:rsidRPr="00AC2B1D">
        <w:rPr>
          <w:bCs w:val="0"/>
          <w:sz w:val="22"/>
          <w:szCs w:val="22"/>
        </w:rPr>
        <w:t xml:space="preserve">treści zgód na przetwarzanie danych osobowych – </w:t>
      </w:r>
      <w:r>
        <w:rPr>
          <w:bCs w:val="0"/>
          <w:sz w:val="22"/>
          <w:szCs w:val="22"/>
        </w:rPr>
        <w:t xml:space="preserve">jeśli takie zgody były wyrażane na podstawie </w:t>
      </w:r>
      <w:r w:rsidRPr="00AC2B1D">
        <w:rPr>
          <w:bCs w:val="0"/>
          <w:sz w:val="22"/>
          <w:szCs w:val="22"/>
        </w:rPr>
        <w:t>art. 6 ust. 1 lit. a oraz art. 9 ust. 2 lit. a RODO</w:t>
      </w:r>
      <w:r>
        <w:rPr>
          <w:bCs w:val="0"/>
          <w:sz w:val="22"/>
          <w:szCs w:val="22"/>
        </w:rPr>
        <w:t>,</w:t>
      </w:r>
    </w:p>
    <w:p w:rsidR="005104E4" w:rsidRPr="007A0F31" w:rsidRDefault="005104E4" w:rsidP="005104E4">
      <w:pPr>
        <w:numPr>
          <w:ilvl w:val="0"/>
          <w:numId w:val="3"/>
        </w:numPr>
        <w:contextualSpacing/>
        <w:jc w:val="both"/>
        <w:rPr>
          <w:bCs w:val="0"/>
          <w:sz w:val="22"/>
          <w:szCs w:val="22"/>
        </w:rPr>
      </w:pPr>
      <w:r w:rsidRPr="006B1898">
        <w:rPr>
          <w:bCs w:val="0"/>
          <w:sz w:val="22"/>
          <w:szCs w:val="22"/>
        </w:rPr>
        <w:t>realizacji prawnie uzasadnionego interesu administratora, tj.:</w:t>
      </w:r>
      <w:r>
        <w:rPr>
          <w:bCs w:val="0"/>
          <w:sz w:val="22"/>
          <w:szCs w:val="22"/>
        </w:rPr>
        <w:t xml:space="preserve"> np.</w:t>
      </w:r>
      <w:r w:rsidRPr="006B1898">
        <w:rPr>
          <w:bCs w:val="0"/>
          <w:sz w:val="22"/>
          <w:szCs w:val="22"/>
        </w:rPr>
        <w:t xml:space="preserve"> dochodzenia ewentualnych roszczeń związanych z zawartą umową o pracę zgodnie z art. 6 ust. 1 lit. f RODO,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Prawo do sprzeciwu</w:t>
      </w:r>
    </w:p>
    <w:p w:rsidR="005104E4" w:rsidRPr="007463B3" w:rsidRDefault="005104E4" w:rsidP="005104E4">
      <w:pPr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W każdej chwili przysługuje </w:t>
      </w:r>
      <w:r>
        <w:rPr>
          <w:sz w:val="22"/>
          <w:szCs w:val="22"/>
        </w:rPr>
        <w:t>Pani</w:t>
      </w:r>
      <w:r w:rsidRPr="007463B3">
        <w:rPr>
          <w:sz w:val="22"/>
          <w:szCs w:val="22"/>
        </w:rPr>
        <w:t>/Pan</w:t>
      </w:r>
      <w:r>
        <w:rPr>
          <w:sz w:val="22"/>
          <w:szCs w:val="22"/>
        </w:rPr>
        <w:t>u</w:t>
      </w:r>
      <w:r w:rsidRPr="007463B3">
        <w:rPr>
          <w:sz w:val="22"/>
          <w:szCs w:val="22"/>
        </w:rPr>
        <w:t xml:space="preserve"> prawo do wniesienia sprzeciwu wobec przetwarzania Pana/Pani danych opisanych powyżej. Administrator zaprzestanie przetwarzać Pana/Pani dane, chyba że będzie w stanie wykazać, że dane te będą niezbędne </w:t>
      </w:r>
      <w:r w:rsidRPr="00DB37F4">
        <w:rPr>
          <w:sz w:val="22"/>
          <w:szCs w:val="22"/>
        </w:rPr>
        <w:t xml:space="preserve">od ewentualnego ustalenia, dochodzenia lub obrony roszczeń (art. 6 ust. 1 lit. f RODO, art. 9 ust. 2 lit. f RODO), jako uzasadniony interes </w:t>
      </w:r>
      <w:r>
        <w:rPr>
          <w:sz w:val="22"/>
          <w:szCs w:val="22"/>
        </w:rPr>
        <w:t>A</w:t>
      </w:r>
      <w:r w:rsidRPr="00DB37F4">
        <w:rPr>
          <w:sz w:val="22"/>
          <w:szCs w:val="22"/>
        </w:rPr>
        <w:t>dministratora danych</w:t>
      </w:r>
      <w:r>
        <w:rPr>
          <w:sz w:val="22"/>
          <w:szCs w:val="22"/>
        </w:rPr>
        <w:t>.</w:t>
      </w:r>
    </w:p>
    <w:p w:rsidR="005104E4" w:rsidRPr="007A0F31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5104E4" w:rsidRPr="00A765F4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</w:t>
      </w:r>
      <w:r w:rsidRPr="00B54F08">
        <w:rPr>
          <w:rFonts w:ascii="Times New Roman" w:eastAsia="Times New Roman" w:hAnsi="Times New Roman"/>
          <w:lang w:eastAsia="pl-PL"/>
        </w:rPr>
        <w:t>(t. j. Dz.U. 2020 poz. 164 z póź</w:t>
      </w:r>
      <w:r>
        <w:rPr>
          <w:rFonts w:ascii="Times New Roman" w:eastAsia="Times New Roman" w:hAnsi="Times New Roman"/>
          <w:lang w:eastAsia="pl-PL"/>
        </w:rPr>
        <w:t>n</w:t>
      </w:r>
      <w:r w:rsidRPr="00B54F08">
        <w:rPr>
          <w:rFonts w:ascii="Times New Roman" w:eastAsia="Times New Roman" w:hAnsi="Times New Roman"/>
          <w:lang w:eastAsia="pl-PL"/>
        </w:rPr>
        <w:t xml:space="preserve">. zm.)  oraz rozporządzeniem Prezesa Rady Ministrów z dnia 18 stycznia 2011 r. w sprawie instrukcji kancelaryjnej, jednolitych rzeczowych wykazów akt oraz instrukcji w sprawie organizacji i zakresu </w:t>
      </w:r>
      <w:r>
        <w:rPr>
          <w:rFonts w:ascii="Times New Roman" w:eastAsia="Times New Roman" w:hAnsi="Times New Roman"/>
          <w:lang w:eastAsia="pl-PL"/>
        </w:rPr>
        <w:t xml:space="preserve">działania archiwów zakładowych </w:t>
      </w:r>
      <w:r w:rsidRPr="00B54F08">
        <w:rPr>
          <w:rFonts w:ascii="Times New Roman" w:eastAsia="Times New Roman" w:hAnsi="Times New Roman"/>
          <w:lang w:eastAsia="pl-PL"/>
        </w:rPr>
        <w:t>(Dz.U. 2011 nr 14 poz. 67 z późn. zm.). Oznacza to, że dane osobowe</w:t>
      </w:r>
      <w:r w:rsidRPr="007A0F31">
        <w:rPr>
          <w:rFonts w:ascii="Times New Roman" w:eastAsia="Times New Roman" w:hAnsi="Times New Roman"/>
          <w:lang w:eastAsia="pl-PL"/>
        </w:rPr>
        <w:t xml:space="preserve"> mogą zostać usunięte po upływie określonego dla danej kategorii dokumentacji okresu przechowywania, zależnie od kategorii archiwalnej danej sprawy.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zostaną lub mogą zostać przekazane tylko osobom, podmiotom lub instytucjom upoważnionym na </w:t>
      </w:r>
      <w:r>
        <w:rPr>
          <w:rFonts w:ascii="Times New Roman" w:eastAsia="Times New Roman" w:hAnsi="Times New Roman"/>
          <w:lang w:eastAsia="pl-PL"/>
        </w:rPr>
        <w:t xml:space="preserve">podstawie przepisów prawa np.: </w:t>
      </w:r>
      <w:r w:rsidRPr="007A0F31">
        <w:rPr>
          <w:rFonts w:ascii="Times New Roman" w:eastAsia="Times New Roman" w:hAnsi="Times New Roman"/>
          <w:lang w:eastAsia="pl-PL"/>
        </w:rPr>
        <w:t xml:space="preserve">bankom w celu wypłaty wynagrodzeń, podmiotom obsługującym nasze systemy teleinformatyczne zapewniającym serwis i obsługę informatyczną, usługom medycyny pracy itp., upoważnieni pracownicy administratora, instytucje </w:t>
      </w:r>
      <w:r w:rsidRPr="007A0F31">
        <w:rPr>
          <w:rFonts w:ascii="Times New Roman" w:eastAsia="Times New Roman" w:hAnsi="Times New Roman"/>
          <w:lang w:eastAsia="pl-PL"/>
        </w:rPr>
        <w:lastRenderedPageBreak/>
        <w:t xml:space="preserve">upoważnione z mocy prawa np.: ZUS, US i innym uprawnionym na podstawie przepisów prawa) – w celu wykonania obowiązków ciążących na </w:t>
      </w:r>
      <w:r>
        <w:rPr>
          <w:rFonts w:ascii="Times New Roman" w:eastAsia="Times New Roman" w:hAnsi="Times New Roman"/>
          <w:lang w:eastAsia="pl-PL"/>
        </w:rPr>
        <w:t>A</w:t>
      </w:r>
      <w:r w:rsidRPr="007A0F31">
        <w:rPr>
          <w:rFonts w:ascii="Times New Roman" w:eastAsia="Times New Roman" w:hAnsi="Times New Roman"/>
          <w:lang w:eastAsia="pl-PL"/>
        </w:rPr>
        <w:t>dministratorze</w:t>
      </w:r>
      <w:r>
        <w:rPr>
          <w:rFonts w:ascii="Times New Roman" w:eastAsia="Times New Roman" w:hAnsi="Times New Roman"/>
          <w:lang w:eastAsia="pl-PL"/>
        </w:rPr>
        <w:t>.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Administrator </w:t>
      </w:r>
      <w:r>
        <w:rPr>
          <w:rFonts w:ascii="Times New Roman" w:eastAsia="Times New Roman" w:hAnsi="Times New Roman"/>
          <w:lang w:eastAsia="pl-PL"/>
        </w:rPr>
        <w:t xml:space="preserve">co do zasady </w:t>
      </w:r>
      <w:r w:rsidR="00E603EC">
        <w:rPr>
          <w:rFonts w:ascii="Times New Roman" w:eastAsia="Times New Roman" w:hAnsi="Times New Roman"/>
          <w:lang w:eastAsia="pl-PL"/>
        </w:rPr>
        <w:t>nie zamierza przekazywać Pani/Pana</w:t>
      </w:r>
      <w:r w:rsidRPr="007463B3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Na zasadach określonych przepisami RODO, posiada Pan</w:t>
      </w:r>
      <w:r w:rsidR="00E603EC">
        <w:rPr>
          <w:rFonts w:ascii="Times New Roman" w:eastAsia="Times New Roman" w:hAnsi="Times New Roman"/>
          <w:lang w:eastAsia="pl-PL"/>
        </w:rPr>
        <w:t>i/Pan</w:t>
      </w:r>
      <w:r w:rsidRPr="007463B3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5104E4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sprostowania swoich danych osobowych, które są nieprawidłowe oraz uzupełnienia niekompletnych danych osobowych,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przenoszenia danych,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5104E4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w zakresie, w jakim Pani/Pana dane są przetwarzane na podstawie zgody – ma Pani/Pan prawo do 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</w:t>
      </w:r>
      <w:r>
        <w:rPr>
          <w:rFonts w:ascii="Times New Roman" w:eastAsia="Times New Roman" w:hAnsi="Times New Roman"/>
          <w:lang w:eastAsia="pl-PL"/>
        </w:rPr>
        <w:t>ondencyjny bądź adres e-mailowy Inspektora Ochrony Danych (e-mail</w:t>
      </w:r>
      <w:r w:rsidRPr="00774AA0">
        <w:rPr>
          <w:rFonts w:ascii="Times New Roman" w:eastAsia="Times New Roman" w:hAnsi="Times New Roman"/>
          <w:lang w:eastAsia="pl-PL"/>
        </w:rPr>
        <w:t>: jolejniczak@cuwpo.wloclawek.pl),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5104E4" w:rsidRPr="007463B3" w:rsidRDefault="005104E4" w:rsidP="005104E4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5104E4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144BB2" w:rsidRPr="00DE3D62" w:rsidRDefault="00144BB2" w:rsidP="00DE3D62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 xml:space="preserve"> </w:t>
      </w:r>
      <w:r w:rsidR="00DE3D62" w:rsidRPr="00153678">
        <w:rPr>
          <w:rFonts w:ascii="Times New Roman" w:hAnsi="Times New Roman"/>
        </w:rPr>
        <w:t>Podanie danych osobowych jest warunkiem udziału w procesie rekrutacji, a odmowa ich podania będzie skutkować brakiem możliwości ubiegania się o zatrudnienie (w zakresie danych wynikających z art. 221 § 1 oraz 2 ustawy z dnia 26 czerwca 1974 r. Kodeks Pracy). W pozostałych przypadkach, po wyrażeniu stosownej zgody, przekazanie danych osobowych ma charakter dobrowolny</w:t>
      </w:r>
    </w:p>
    <w:p w:rsidR="005104E4" w:rsidRPr="007463B3" w:rsidRDefault="005104E4" w:rsidP="005104E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5104E4" w:rsidRPr="007463B3" w:rsidRDefault="00E603EC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oparciu o Pani</w:t>
      </w:r>
      <w:r w:rsidR="005104E4" w:rsidRPr="007463B3">
        <w:rPr>
          <w:rFonts w:ascii="Times New Roman" w:eastAsia="Times New Roman" w:hAnsi="Times New Roman"/>
          <w:lang w:eastAsia="pl-PL"/>
        </w:rPr>
        <w:t>/Pan</w:t>
      </w:r>
      <w:r>
        <w:rPr>
          <w:rFonts w:ascii="Times New Roman" w:eastAsia="Times New Roman" w:hAnsi="Times New Roman"/>
          <w:lang w:eastAsia="pl-PL"/>
        </w:rPr>
        <w:t>a</w:t>
      </w:r>
      <w:r w:rsidR="005104E4" w:rsidRPr="007463B3">
        <w:rPr>
          <w:rFonts w:ascii="Times New Roman" w:eastAsia="Times New Roman" w:hAnsi="Times New Roman"/>
          <w:lang w:eastAsia="pl-PL"/>
        </w:rPr>
        <w:t xml:space="preserve"> dane osobowe Administrator </w:t>
      </w:r>
      <w:r>
        <w:rPr>
          <w:rFonts w:ascii="Times New Roman" w:eastAsia="Times New Roman" w:hAnsi="Times New Roman"/>
          <w:lang w:eastAsia="pl-PL"/>
        </w:rPr>
        <w:t>nie będzie podejmował wobec Pani/Pana</w:t>
      </w:r>
      <w:r w:rsidR="005104E4" w:rsidRPr="007463B3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5104E4" w:rsidRPr="007463B3" w:rsidRDefault="005104E4" w:rsidP="005104E4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Administrator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Pr="00A23526" w:rsidRDefault="005104E4" w:rsidP="005104E4">
      <w:pPr>
        <w:pStyle w:val="Akapitzlist"/>
        <w:spacing w:before="120" w:after="0" w:line="240" w:lineRule="auto"/>
        <w:rPr>
          <w:rFonts w:ascii="Times New Roman" w:hAnsi="Times New Roman"/>
        </w:rPr>
      </w:pPr>
      <w:r w:rsidRPr="00A23526">
        <w:rPr>
          <w:rFonts w:ascii="Times New Roman" w:hAnsi="Times New Roman"/>
        </w:rPr>
        <w:t>Oświadczam, że otrzymałam/em i zapoznałam/em si</w:t>
      </w:r>
      <w:r w:rsidR="000D5ABD">
        <w:rPr>
          <w:rFonts w:ascii="Times New Roman" w:hAnsi="Times New Roman"/>
        </w:rPr>
        <w:t xml:space="preserve">ę z treścią powyżej </w:t>
      </w:r>
      <w:r w:rsidRPr="00A23526">
        <w:rPr>
          <w:rFonts w:ascii="Times New Roman" w:hAnsi="Times New Roman"/>
        </w:rPr>
        <w:t xml:space="preserve">Klauzuli informacyjnej dla pracownika w związku zawartą umową o pracę.  </w:t>
      </w:r>
    </w:p>
    <w:p w:rsidR="005104E4" w:rsidRPr="00A23526" w:rsidRDefault="005104E4" w:rsidP="005104E4">
      <w:pPr>
        <w:pStyle w:val="Akapitzlist"/>
        <w:spacing w:before="120" w:after="0" w:line="240" w:lineRule="auto"/>
        <w:rPr>
          <w:rFonts w:ascii="Times New Roman" w:hAnsi="Times New Roman"/>
        </w:rPr>
      </w:pPr>
    </w:p>
    <w:p w:rsidR="005104E4" w:rsidRPr="00A23526" w:rsidRDefault="005104E4" w:rsidP="005104E4">
      <w:pPr>
        <w:pStyle w:val="Akapitzlist"/>
        <w:spacing w:before="120" w:after="0" w:line="240" w:lineRule="auto"/>
        <w:jc w:val="right"/>
        <w:rPr>
          <w:rFonts w:ascii="Times New Roman" w:hAnsi="Times New Roman"/>
        </w:rPr>
      </w:pPr>
      <w:r w:rsidRPr="00A23526">
        <w:rPr>
          <w:rFonts w:ascii="Times New Roman" w:hAnsi="Times New Roman"/>
        </w:rPr>
        <w:t>….…………………………………………………</w:t>
      </w:r>
    </w:p>
    <w:p w:rsidR="005104E4" w:rsidRPr="00A23526" w:rsidRDefault="005104E4" w:rsidP="005104E4">
      <w:pPr>
        <w:pStyle w:val="Akapitzlist"/>
        <w:spacing w:before="120" w:after="0" w:line="240" w:lineRule="auto"/>
        <w:rPr>
          <w:rFonts w:ascii="Times New Roman" w:hAnsi="Times New Roman"/>
        </w:rPr>
      </w:pPr>
      <w:r w:rsidRPr="00A23526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(czytelny podpis pracownik</w:t>
      </w:r>
      <w:r w:rsidRPr="00A23526">
        <w:rPr>
          <w:rFonts w:ascii="Times New Roman" w:hAnsi="Times New Roman"/>
        </w:rPr>
        <w:t>a)</w:t>
      </w:r>
    </w:p>
    <w:p w:rsidR="005104E4" w:rsidRPr="00D61F99" w:rsidRDefault="005104E4" w:rsidP="005104E4">
      <w:pPr>
        <w:pStyle w:val="Akapitzlist"/>
        <w:spacing w:before="120" w:after="0" w:line="240" w:lineRule="auto"/>
      </w:pPr>
    </w:p>
    <w:p w:rsidR="005104E4" w:rsidRPr="00D61F99" w:rsidRDefault="005104E4" w:rsidP="005104E4">
      <w:pPr>
        <w:pStyle w:val="Akapitzlist"/>
        <w:spacing w:before="120"/>
      </w:pPr>
    </w:p>
    <w:p w:rsidR="005104E4" w:rsidRPr="004F5392" w:rsidRDefault="005104E4" w:rsidP="005104E4">
      <w:pPr>
        <w:pStyle w:val="Akapitzlist"/>
        <w:spacing w:before="120" w:after="0" w:line="30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4E4" w:rsidRDefault="005104E4" w:rsidP="005104E4"/>
    <w:p w:rsidR="005104E4" w:rsidRDefault="005104E4" w:rsidP="005104E4"/>
    <w:p w:rsidR="00A47318" w:rsidRDefault="00DF7898"/>
    <w:sectPr w:rsidR="00A47318" w:rsidSect="001E3ADF">
      <w:pgSz w:w="11907" w:h="16840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70D2"/>
    <w:multiLevelType w:val="hybridMultilevel"/>
    <w:tmpl w:val="31747EBC"/>
    <w:lvl w:ilvl="0" w:tplc="565099FE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E4"/>
    <w:rsid w:val="000448C5"/>
    <w:rsid w:val="00077032"/>
    <w:rsid w:val="00085F7A"/>
    <w:rsid w:val="000D5ABD"/>
    <w:rsid w:val="00144BB2"/>
    <w:rsid w:val="00182D61"/>
    <w:rsid w:val="001B58D8"/>
    <w:rsid w:val="002314C2"/>
    <w:rsid w:val="00274264"/>
    <w:rsid w:val="002828B9"/>
    <w:rsid w:val="00363E22"/>
    <w:rsid w:val="00451F9C"/>
    <w:rsid w:val="004540AB"/>
    <w:rsid w:val="005104E4"/>
    <w:rsid w:val="008171E9"/>
    <w:rsid w:val="009264BC"/>
    <w:rsid w:val="00B34E53"/>
    <w:rsid w:val="00BC0B1F"/>
    <w:rsid w:val="00BD768B"/>
    <w:rsid w:val="00C44A12"/>
    <w:rsid w:val="00C524A3"/>
    <w:rsid w:val="00CF4E02"/>
    <w:rsid w:val="00D8310B"/>
    <w:rsid w:val="00DE3D62"/>
    <w:rsid w:val="00DF7898"/>
    <w:rsid w:val="00E52253"/>
    <w:rsid w:val="00E603EC"/>
    <w:rsid w:val="00E8646D"/>
    <w:rsid w:val="00ED6F18"/>
    <w:rsid w:val="00F9793F"/>
    <w:rsid w:val="00F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77064-740D-4BD9-AA13-FE4F8116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4E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4E4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B1F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-wloclaw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5</cp:revision>
  <cp:lastPrinted>2021-05-17T09:07:00Z</cp:lastPrinted>
  <dcterms:created xsi:type="dcterms:W3CDTF">2021-05-25T06:45:00Z</dcterms:created>
  <dcterms:modified xsi:type="dcterms:W3CDTF">2021-05-25T09:04:00Z</dcterms:modified>
</cp:coreProperties>
</file>